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7" w:rsidRPr="00EA24D7" w:rsidRDefault="00EA24D7" w:rsidP="00EA24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EA24D7">
        <w:rPr>
          <w:rFonts w:asciiTheme="minorHAnsi" w:hAnsiTheme="minorHAnsi" w:cstheme="minorHAnsi"/>
          <w:b/>
          <w:bCs/>
          <w:sz w:val="28"/>
          <w:szCs w:val="28"/>
        </w:rPr>
        <w:t xml:space="preserve">NEW ADOPTION CAMPAIGN LAUNCHED IN NORTHAMPTONSHIRE </w:t>
      </w:r>
    </w:p>
    <w:p w:rsidR="00EA24D7" w:rsidRPr="00EA24D7" w:rsidRDefault="00EA24D7" w:rsidP="00EA24D7">
      <w:pPr>
        <w:rPr>
          <w:rFonts w:asciiTheme="minorHAnsi" w:hAnsiTheme="minorHAnsi" w:cstheme="minorHAnsi"/>
        </w:rPr>
      </w:pP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An adoptive parent has talked about the joy of becoming a mother as Northamptonshire County Council launches an appeal to find more adopters.</w:t>
      </w:r>
      <w:r>
        <w:rPr>
          <w:rFonts w:asciiTheme="minorHAnsi" w:hAnsiTheme="minorHAnsi" w:cstheme="minorHAnsi"/>
        </w:rPr>
        <w:t xml:space="preserve">  </w:t>
      </w:r>
      <w:r w:rsidRPr="00EA24D7">
        <w:rPr>
          <w:rFonts w:asciiTheme="minorHAnsi" w:hAnsiTheme="minorHAnsi" w:cstheme="minorHAnsi"/>
        </w:rPr>
        <w:t>Jane says adopting her two children is the best thing she’s ever done.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She said: “The joys far outweigh the challenges of being a parent. I can’t even remember was life was like before I had my two boys.”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Jane adopted the brothers two years ago as a single parent through Northamptonshire County Council.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 xml:space="preserve">She said: “I had been thinking about adopting since I was in my early 20s. For me, it was never about what I could get from being a </w:t>
      </w:r>
      <w:proofErr w:type="gramStart"/>
      <w:r w:rsidRPr="00EA24D7">
        <w:rPr>
          <w:rFonts w:asciiTheme="minorHAnsi" w:hAnsiTheme="minorHAnsi" w:cstheme="minorHAnsi"/>
        </w:rPr>
        <w:t>mum,</w:t>
      </w:r>
      <w:proofErr w:type="gramEnd"/>
      <w:r w:rsidRPr="00EA24D7">
        <w:rPr>
          <w:rFonts w:asciiTheme="minorHAnsi" w:hAnsiTheme="minorHAnsi" w:cstheme="minorHAnsi"/>
        </w:rPr>
        <w:t xml:space="preserve"> it was about what I had to offer.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“I assumed that being a single person would be an issue but I was pleased that the county council was really supportive and really positive about what I could bring.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 xml:space="preserve">“There have been challenges along the way, but becoming a family has been a wonderful experience and I have no regrets. I cannot explain the difference becoming a mother has made to my life.” 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Northamptonshire County Council has approved 57 adopters since last April and placed 73 children for adoption. The time it takes for a new adopter to be approved is now just six months on average.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There is currently a need to find adoptive parents for children aged two and upwards, sibling groups, different ethnic groups and children with complex health needs.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Cllr Matthew Golby, county council cabinet member for families and learning, said: “Adopting a child is not a decision to be taken lightly, but our adopters tell us it is the most rewarding thing they have ever done.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“With an increasing number of looked after children in Northamptonshire, we are constantly looking for people to come forward and offer a stable, loving home to a child or young person. As Jane’s story shows, you don’t have to be married and there is no upper age limit.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“I would encourage anyone who is thinking about adoption to contact our team to find out more.”</w:t>
      </w:r>
    </w:p>
    <w:p w:rsidR="00EA24D7" w:rsidRPr="00EA24D7" w:rsidRDefault="00EA24D7" w:rsidP="00EA24D7">
      <w:pPr>
        <w:pStyle w:val="NormalWeb"/>
        <w:rPr>
          <w:rFonts w:asciiTheme="minorHAnsi" w:hAnsiTheme="minorHAnsi" w:cstheme="minorHAnsi"/>
        </w:rPr>
      </w:pPr>
      <w:r w:rsidRPr="00EA24D7">
        <w:rPr>
          <w:rFonts w:asciiTheme="minorHAnsi" w:hAnsiTheme="minorHAnsi" w:cstheme="minorHAnsi"/>
        </w:rPr>
        <w:t>The council is also looking to find new carers for its fostering for adoption programme, where a child is placed with adopters who are temporarily approved as the child’s foster carers whilst the court process is still going on.</w:t>
      </w:r>
    </w:p>
    <w:p w:rsidR="00E467BE" w:rsidRPr="00EA24D7" w:rsidRDefault="00EA24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information about adoption including details of information events can be found at </w:t>
      </w:r>
      <w:hyperlink r:id="rId4" w:history="1">
        <w:r w:rsidRPr="008613A2">
          <w:rPr>
            <w:rStyle w:val="Hyperlink"/>
            <w:rFonts w:asciiTheme="minorHAnsi" w:hAnsiTheme="minorHAnsi" w:cstheme="minorHAnsi"/>
          </w:rPr>
          <w:t>www.couldyouadoptme.co.uk</w:t>
        </w:r>
      </w:hyperlink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Here</w:t>
      </w:r>
      <w:proofErr w:type="gramEnd"/>
      <w:r>
        <w:rPr>
          <w:rFonts w:asciiTheme="minorHAnsi" w:hAnsiTheme="minorHAnsi" w:cstheme="minorHAnsi"/>
        </w:rPr>
        <w:t xml:space="preserve"> people can find out more about the process, read stories from our adopters and make an enquiry online.</w:t>
      </w:r>
    </w:p>
    <w:sectPr w:rsidR="00E467BE" w:rsidRPr="00EA24D7" w:rsidSect="00EA24D7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24D7"/>
    <w:rsid w:val="001125BF"/>
    <w:rsid w:val="0021285A"/>
    <w:rsid w:val="003C385E"/>
    <w:rsid w:val="00484CD1"/>
    <w:rsid w:val="007E02F3"/>
    <w:rsid w:val="00917367"/>
    <w:rsid w:val="00965504"/>
    <w:rsid w:val="00C44BF1"/>
    <w:rsid w:val="00CE3CD4"/>
    <w:rsid w:val="00DE4359"/>
    <w:rsid w:val="00E467BE"/>
    <w:rsid w:val="00EA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ldyouadopt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Northamptonshire County Council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shobbs</dc:creator>
  <cp:lastModifiedBy>Norton Parish Cncl</cp:lastModifiedBy>
  <cp:revision>2</cp:revision>
  <dcterms:created xsi:type="dcterms:W3CDTF">2016-03-01T17:20:00Z</dcterms:created>
  <dcterms:modified xsi:type="dcterms:W3CDTF">2016-03-01T17:20:00Z</dcterms:modified>
</cp:coreProperties>
</file>